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2D59" w14:textId="77777777" w:rsidR="00CE0830" w:rsidRPr="0096778A" w:rsidRDefault="00957469" w:rsidP="000360FA">
      <w:pPr>
        <w:jc w:val="center"/>
        <w:rPr>
          <w:rFonts w:ascii="Calibri" w:hAnsi="Calibri"/>
          <w:b/>
          <w:sz w:val="22"/>
          <w:szCs w:val="22"/>
        </w:rPr>
      </w:pPr>
      <w:r w:rsidRPr="0096778A">
        <w:rPr>
          <w:rFonts w:ascii="Calibri" w:hAnsi="Calibri"/>
          <w:b/>
          <w:sz w:val="22"/>
          <w:szCs w:val="22"/>
        </w:rPr>
        <w:t xml:space="preserve">WEST VIRGINIA </w:t>
      </w:r>
      <w:r w:rsidR="002E291C">
        <w:rPr>
          <w:rFonts w:ascii="Calibri" w:hAnsi="Calibri"/>
          <w:b/>
          <w:sz w:val="22"/>
          <w:szCs w:val="22"/>
        </w:rPr>
        <w:t>CHILDREN WITH SERIOUS EMOTIONAL DISORDER (CSED)</w:t>
      </w:r>
      <w:r w:rsidR="00CE0830" w:rsidRPr="0096778A">
        <w:rPr>
          <w:rFonts w:ascii="Calibri" w:hAnsi="Calibri"/>
          <w:b/>
          <w:sz w:val="22"/>
          <w:szCs w:val="22"/>
        </w:rPr>
        <w:t xml:space="preserve"> WAIVER</w:t>
      </w:r>
    </w:p>
    <w:p w14:paraId="2BAB6A4D" w14:textId="77777777" w:rsidR="0092597E" w:rsidRPr="0096778A" w:rsidRDefault="00CE0830" w:rsidP="00860074">
      <w:pPr>
        <w:tabs>
          <w:tab w:val="left" w:pos="540"/>
        </w:tabs>
        <w:jc w:val="center"/>
        <w:rPr>
          <w:rFonts w:ascii="Calibri" w:hAnsi="Calibri"/>
          <w:b/>
          <w:sz w:val="22"/>
          <w:szCs w:val="22"/>
        </w:rPr>
      </w:pPr>
      <w:r w:rsidRPr="0096778A">
        <w:rPr>
          <w:rFonts w:ascii="Calibri" w:hAnsi="Calibri"/>
          <w:b/>
          <w:sz w:val="22"/>
          <w:szCs w:val="22"/>
        </w:rPr>
        <w:t>FREEDOM OF CHOICE</w:t>
      </w:r>
    </w:p>
    <w:p w14:paraId="6A19E3F0" w14:textId="77777777" w:rsidR="00A67424" w:rsidRPr="0096778A" w:rsidRDefault="000503DC" w:rsidP="005C4B44">
      <w:pPr>
        <w:jc w:val="center"/>
        <w:rPr>
          <w:rFonts w:ascii="Calibri" w:hAnsi="Calibri"/>
          <w:sz w:val="22"/>
          <w:szCs w:val="22"/>
        </w:rPr>
      </w:pPr>
      <w:r w:rsidRPr="0096778A">
        <w:rPr>
          <w:rFonts w:ascii="Calibri" w:hAnsi="Calibri"/>
          <w:sz w:val="22"/>
          <w:szCs w:val="22"/>
        </w:rPr>
        <w:t>(Completed annually</w:t>
      </w:r>
      <w:r w:rsidR="007C0D80" w:rsidRPr="0096778A">
        <w:rPr>
          <w:rFonts w:ascii="Calibri" w:hAnsi="Calibri"/>
          <w:sz w:val="22"/>
          <w:szCs w:val="22"/>
        </w:rPr>
        <w:t xml:space="preserve"> and as </w:t>
      </w:r>
      <w:r w:rsidR="00D80125">
        <w:rPr>
          <w:rFonts w:ascii="Calibri" w:hAnsi="Calibri"/>
          <w:sz w:val="22"/>
          <w:szCs w:val="22"/>
        </w:rPr>
        <w:t>chosen by person who receives services</w:t>
      </w:r>
      <w:r w:rsidRPr="0096778A">
        <w:rPr>
          <w:rFonts w:ascii="Calibri" w:hAnsi="Calibri"/>
          <w:sz w:val="22"/>
          <w:szCs w:val="22"/>
        </w:rPr>
        <w:t>.</w:t>
      </w:r>
      <w:r w:rsidR="00A67424" w:rsidRPr="0096778A">
        <w:rPr>
          <w:rFonts w:ascii="Calibri" w:hAnsi="Calibri"/>
          <w:sz w:val="22"/>
          <w:szCs w:val="22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3330"/>
        <w:gridCol w:w="1080"/>
        <w:gridCol w:w="2790"/>
      </w:tblGrid>
      <w:tr w:rsidR="00BF7026" w:rsidRPr="00DC0D48" w14:paraId="33227570" w14:textId="77777777" w:rsidTr="000360FA">
        <w:trPr>
          <w:trHeight w:val="408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7E4A5177" w14:textId="77777777" w:rsidR="00BF7026" w:rsidRPr="00DC0D48" w:rsidRDefault="000503DC" w:rsidP="000D438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>Demo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2435EC" w14:textId="77777777" w:rsidR="00BF7026" w:rsidRPr="00DC0D48" w:rsidRDefault="00D80125" w:rsidP="00036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Person Who Receives Services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356397" w14:textId="77777777" w:rsidR="00BF7026" w:rsidRPr="00DC0D48" w:rsidRDefault="00BF7026" w:rsidP="004C3E68">
            <w:pPr>
              <w:spacing w:line="1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3A954A" w14:textId="77777777" w:rsidR="00BF7026" w:rsidRPr="00DC0D48" w:rsidRDefault="000503DC" w:rsidP="00036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Birth</w:t>
            </w:r>
            <w:r w:rsidR="000360FA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7DEE0F" w14:textId="77777777" w:rsidR="000503DC" w:rsidRPr="00DC0D48" w:rsidRDefault="000503DC" w:rsidP="004C3E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26" w:rsidRPr="00DC0D48" w14:paraId="491FF0ED" w14:textId="77777777" w:rsidTr="000360FA">
        <w:trPr>
          <w:trHeight w:val="606"/>
        </w:trPr>
        <w:tc>
          <w:tcPr>
            <w:tcW w:w="63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4C00282C" w14:textId="77777777" w:rsidR="00BF7026" w:rsidRPr="00DC0D48" w:rsidRDefault="00BF7026" w:rsidP="000D438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11FBB2" w14:textId="77777777" w:rsidR="00264DE1" w:rsidRPr="00DC0D48" w:rsidRDefault="00BF7026" w:rsidP="00036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F1C217" w14:textId="77777777" w:rsidR="00BF7026" w:rsidRPr="00DC0D48" w:rsidRDefault="00BF7026" w:rsidP="003C44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AFD1CF" w14:textId="77777777" w:rsidR="00BF7026" w:rsidRPr="00DC0D48" w:rsidRDefault="000503DC" w:rsidP="00036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0C9F1" w14:textId="77777777" w:rsidR="00BF7026" w:rsidRPr="00DC0D48" w:rsidRDefault="00BF7026" w:rsidP="004C3E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8A" w:rsidRPr="00DC0D48" w14:paraId="28CF5E40" w14:textId="77777777" w:rsidTr="00860074">
        <w:trPr>
          <w:trHeight w:val="306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696A8DC9" w14:textId="77777777" w:rsidR="0096778A" w:rsidRPr="00DC0D48" w:rsidRDefault="004C3E68" w:rsidP="000D438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 xml:space="preserve">Home/Community-Based or </w:t>
            </w:r>
            <w:r w:rsidR="002E291C" w:rsidRPr="00DC0D48">
              <w:rPr>
                <w:rFonts w:asciiTheme="minorHAnsi" w:hAnsiTheme="minorHAnsi" w:cstheme="minorHAnsi"/>
                <w:sz w:val="22"/>
                <w:szCs w:val="22"/>
              </w:rPr>
              <w:t>PRTF Level of Care</w:t>
            </w:r>
            <w:r w:rsidR="0096778A" w:rsidRPr="00DC0D48">
              <w:rPr>
                <w:rFonts w:asciiTheme="minorHAnsi" w:hAnsiTheme="minorHAnsi" w:cstheme="minorHAnsi"/>
                <w:sz w:val="22"/>
                <w:szCs w:val="22"/>
              </w:rPr>
              <w:t xml:space="preserve"> Choice</w:t>
            </w:r>
          </w:p>
        </w:tc>
        <w:tc>
          <w:tcPr>
            <w:tcW w:w="10170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37CE421E" w14:textId="77777777" w:rsidR="0096778A" w:rsidRPr="00DC0D48" w:rsidRDefault="0096778A" w:rsidP="000D43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If you qualify for the level of care provided in a</w:t>
            </w:r>
            <w:r w:rsidR="002E291C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Psychiatric Residential Treatment Facility (PRTF).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291C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 have the right to choose between receiving service/support in an </w:t>
            </w:r>
            <w:r w:rsidR="002E291C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PRTF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your home and/or community.  The West Virginia </w:t>
            </w:r>
            <w:r w:rsidR="002E291C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CSED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Waiver Program provides</w:t>
            </w:r>
            <w:r w:rsidR="00D5634E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services/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supports in your home</w:t>
            </w:r>
            <w:r w:rsid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community.</w:t>
            </w:r>
            <w:r w:rsidR="00D5634E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Please initial your choice for services/supports:</w:t>
            </w:r>
          </w:p>
          <w:p w14:paraId="7ECB5A87" w14:textId="77777777" w:rsidR="0096778A" w:rsidRPr="00DC0D48" w:rsidRDefault="0096778A" w:rsidP="00012D77">
            <w:pPr>
              <w:spacing w:line="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CE0E1" w14:textId="77777777" w:rsidR="0096778A" w:rsidRPr="00DC0D48" w:rsidRDefault="0096778A" w:rsidP="003C7296">
            <w:pPr>
              <w:ind w:left="12" w:hanging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0"/>
            <w:r w:rsidRPr="00DC0D4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choose to receive support in my home and community through the WV </w:t>
            </w:r>
            <w:r w:rsidR="002E291C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CSED</w:t>
            </w:r>
            <w:r w:rsidR="005F6758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Waiver Program.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  <w:p w14:paraId="382C110C" w14:textId="77777777" w:rsidR="0096778A" w:rsidRPr="00DC0D48" w:rsidRDefault="0096778A" w:rsidP="004C3E68">
            <w:pPr>
              <w:ind w:left="12" w:hanging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="00765CA2" w:rsidRPr="00DC0D48">
              <w:rPr>
                <w:rFonts w:asciiTheme="minorHAnsi" w:hAnsiTheme="minorHAnsi" w:cstheme="minorHAnsi"/>
                <w:sz w:val="16"/>
                <w:szCs w:val="16"/>
              </w:rPr>
              <w:t>Initial)</w:t>
            </w:r>
            <w:r w:rsidR="00765CA2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End"/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6758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I understand</w:t>
            </w:r>
            <w:r w:rsidR="002C0B61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that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have</w:t>
            </w:r>
            <w:r w:rsidR="00765CA2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3E68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following </w:t>
            </w:r>
            <w:r w:rsidR="002C0B61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rights:</w:t>
            </w:r>
          </w:p>
          <w:p w14:paraId="0D96D620" w14:textId="77777777" w:rsidR="0096778A" w:rsidRPr="00DC0D48" w:rsidRDefault="0096778A" w:rsidP="000D438B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>The right to choose among qualified providers,</w:t>
            </w:r>
          </w:p>
          <w:p w14:paraId="6EA13827" w14:textId="77777777" w:rsidR="0096778A" w:rsidRPr="00DC0D48" w:rsidRDefault="0096778A" w:rsidP="000D438B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>The right to choose a different provider if I prefer,</w:t>
            </w:r>
          </w:p>
          <w:p w14:paraId="39F428A7" w14:textId="77777777" w:rsidR="0096778A" w:rsidRPr="00DC0D48" w:rsidRDefault="0096778A" w:rsidP="000D438B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>The right to a fair hearing through the Bureau for Medical Services if I am not given choice.</w:t>
            </w:r>
          </w:p>
          <w:p w14:paraId="66C86B81" w14:textId="77777777" w:rsidR="0096778A" w:rsidRPr="00DC0D48" w:rsidRDefault="0096778A" w:rsidP="003C7296">
            <w:pPr>
              <w:spacing w:line="1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10FBA" w14:textId="77777777" w:rsidR="0096778A" w:rsidRPr="00DC0D48" w:rsidRDefault="0096778A" w:rsidP="0096778A">
            <w:pPr>
              <w:tabs>
                <w:tab w:val="left" w:pos="717"/>
                <w:tab w:val="left" w:pos="867"/>
                <w:tab w:val="left" w:pos="1047"/>
              </w:tabs>
              <w:ind w:left="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"/>
            <w:r w:rsidRPr="00DC0D4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choose to receive support in an </w:t>
            </w:r>
            <w:r w:rsidR="00765CA2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PRTF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C552092" w14:textId="77777777" w:rsidR="0096778A" w:rsidRPr="00DC0D48" w:rsidRDefault="0096778A" w:rsidP="00650FCC">
            <w:pPr>
              <w:ind w:left="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D4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DC0D48">
              <w:rPr>
                <w:rFonts w:asciiTheme="minorHAnsi" w:hAnsiTheme="minorHAnsi" w:cstheme="minorHAnsi"/>
                <w:sz w:val="16"/>
                <w:szCs w:val="16"/>
              </w:rPr>
              <w:t xml:space="preserve">Initial)   </w:t>
            </w:r>
            <w:proofErr w:type="gramEnd"/>
            <w:r w:rsidRPr="00DC0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4DE1" w:rsidRPr="00DC0D48" w14:paraId="6BD4547B" w14:textId="77777777" w:rsidTr="00D80125">
        <w:trPr>
          <w:trHeight w:val="1653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365F9597" w14:textId="77777777" w:rsidR="00264DE1" w:rsidRPr="00DC0D48" w:rsidRDefault="00264DE1" w:rsidP="0012255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>Agency Choice</w:t>
            </w:r>
          </w:p>
        </w:tc>
        <w:tc>
          <w:tcPr>
            <w:tcW w:w="10170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0BFAA19E" w14:textId="77777777" w:rsidR="00264DE1" w:rsidRPr="00DC0D48" w:rsidRDefault="00264DE1" w:rsidP="000D43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You have the right to choose among qualified providers in your area</w:t>
            </w: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16E31F" w14:textId="77777777" w:rsidR="00264DE1" w:rsidRPr="00DC0D48" w:rsidRDefault="00264DE1" w:rsidP="00012D77">
            <w:pPr>
              <w:spacing w:line="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E13E2FE" w14:textId="77777777" w:rsidR="00264DE1" w:rsidRPr="00DC0D48" w:rsidRDefault="00264DE1" w:rsidP="003C7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DC0D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  <w:r w:rsidRPr="00DC0D48">
              <w:rPr>
                <w:rFonts w:asciiTheme="minorHAnsi" w:hAnsiTheme="minorHAnsi" w:cstheme="minorHAnsi"/>
                <w:sz w:val="22"/>
                <w:szCs w:val="22"/>
              </w:rPr>
              <w:t xml:space="preserve">   All enrolled providers in my catchment area have </w:t>
            </w:r>
            <w:r w:rsidR="00AD286A" w:rsidRPr="00DC0D48">
              <w:rPr>
                <w:rFonts w:asciiTheme="minorHAnsi" w:hAnsiTheme="minorHAnsi" w:cstheme="minorHAnsi"/>
                <w:sz w:val="22"/>
                <w:szCs w:val="22"/>
              </w:rPr>
              <w:t>been discussed with me.  Further, I understand that</w:t>
            </w:r>
          </w:p>
          <w:p w14:paraId="0BF81619" w14:textId="77777777" w:rsidR="00264DE1" w:rsidRPr="00DC0D48" w:rsidRDefault="00264DE1" w:rsidP="003C7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DC0D48">
              <w:rPr>
                <w:rFonts w:asciiTheme="minorHAnsi" w:hAnsiTheme="minorHAnsi" w:cstheme="minorHAnsi"/>
                <w:sz w:val="16"/>
                <w:szCs w:val="16"/>
              </w:rPr>
              <w:t xml:space="preserve">Initial)   </w:t>
            </w:r>
            <w:proofErr w:type="gramEnd"/>
            <w:r w:rsidRPr="00DC0D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AD286A" w:rsidRPr="00DC0D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AD286A" w:rsidRPr="00DC0D48">
              <w:rPr>
                <w:rFonts w:asciiTheme="minorHAnsi" w:hAnsiTheme="minorHAnsi" w:cstheme="minorHAnsi"/>
                <w:sz w:val="22"/>
                <w:szCs w:val="22"/>
              </w:rPr>
              <w:t>I may choose any qualified provider in my area for each of my services.</w:t>
            </w:r>
          </w:p>
          <w:p w14:paraId="47747F3E" w14:textId="77777777" w:rsidR="0096778A" w:rsidRPr="00DC0D48" w:rsidRDefault="00264DE1" w:rsidP="002D4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agency that I choose to provide my </w:t>
            </w:r>
            <w:r w:rsidR="000A32A2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Independent Case Management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is:</w:t>
            </w:r>
          </w:p>
          <w:p w14:paraId="5B425646" w14:textId="77777777" w:rsidR="00D5634E" w:rsidRPr="00DC0D48" w:rsidRDefault="00D5634E" w:rsidP="0039704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F492B9" w14:textId="77777777" w:rsidR="00DC0D48" w:rsidRPr="00DC0D48" w:rsidRDefault="00DC0D48" w:rsidP="0039704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AD8E23" w14:textId="77777777" w:rsidR="00AD286A" w:rsidRPr="00DC0D48" w:rsidRDefault="00AD286A" w:rsidP="00AD28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agency that I choose to provide </w:t>
            </w:r>
            <w:r w:rsidR="000A32A2"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>all other CSEDW</w:t>
            </w:r>
            <w:r w:rsidRPr="00DC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Services is:</w:t>
            </w:r>
          </w:p>
          <w:p w14:paraId="2432A0C5" w14:textId="77777777" w:rsidR="00AD286A" w:rsidRPr="00DC0D48" w:rsidRDefault="00AD286A" w:rsidP="00AD28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4E670E" w14:textId="77777777" w:rsidR="00DC0D48" w:rsidRPr="00DC0D48" w:rsidRDefault="00DC0D48" w:rsidP="00AD286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BB9EF10" w14:textId="77777777" w:rsidR="008046AC" w:rsidRPr="00DC0D48" w:rsidRDefault="008046AC" w:rsidP="009677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1526BC" w14:textId="77777777" w:rsidR="0096778A" w:rsidRPr="00DC0D48" w:rsidRDefault="0096778A" w:rsidP="0096778A">
      <w:pPr>
        <w:jc w:val="both"/>
        <w:rPr>
          <w:rFonts w:asciiTheme="minorHAnsi" w:hAnsiTheme="minorHAnsi" w:cstheme="minorHAnsi"/>
          <w:sz w:val="22"/>
          <w:szCs w:val="22"/>
        </w:rPr>
      </w:pPr>
      <w:r w:rsidRPr="00DC0D48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0A32A2" w:rsidRPr="00DC0D48">
        <w:rPr>
          <w:rFonts w:asciiTheme="minorHAnsi" w:hAnsiTheme="minorHAnsi" w:cstheme="minorHAnsi"/>
          <w:sz w:val="22"/>
          <w:szCs w:val="22"/>
        </w:rPr>
        <w:t>________</w:t>
      </w:r>
      <w:r w:rsidRPr="00DC0D48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417BBFAE" w14:textId="77777777" w:rsidR="0096778A" w:rsidRPr="00DC0D48" w:rsidRDefault="0096778A" w:rsidP="0096778A">
      <w:pPr>
        <w:jc w:val="both"/>
        <w:rPr>
          <w:rFonts w:asciiTheme="minorHAnsi" w:hAnsiTheme="minorHAnsi" w:cstheme="minorHAnsi"/>
          <w:sz w:val="22"/>
          <w:szCs w:val="22"/>
        </w:rPr>
      </w:pPr>
      <w:r w:rsidRPr="00DC0D48">
        <w:rPr>
          <w:rFonts w:asciiTheme="minorHAnsi" w:hAnsiTheme="minorHAnsi" w:cstheme="minorHAnsi"/>
          <w:sz w:val="22"/>
          <w:szCs w:val="22"/>
        </w:rPr>
        <w:t>Signature</w:t>
      </w:r>
      <w:r w:rsidR="00D80125" w:rsidRPr="00DC0D48">
        <w:rPr>
          <w:rFonts w:asciiTheme="minorHAnsi" w:hAnsiTheme="minorHAnsi" w:cstheme="minorHAnsi"/>
          <w:sz w:val="22"/>
          <w:szCs w:val="22"/>
        </w:rPr>
        <w:t xml:space="preserve"> of Person Who Receives Services</w:t>
      </w:r>
      <w:r w:rsidRPr="00DC0D48">
        <w:rPr>
          <w:rFonts w:asciiTheme="minorHAnsi" w:hAnsiTheme="minorHAnsi" w:cstheme="minorHAnsi"/>
          <w:sz w:val="22"/>
          <w:szCs w:val="22"/>
        </w:rPr>
        <w:t xml:space="preserve"> and Date</w:t>
      </w:r>
      <w:r w:rsidR="00D80125" w:rsidRPr="00DC0D48">
        <w:rPr>
          <w:rFonts w:asciiTheme="minorHAnsi" w:hAnsiTheme="minorHAnsi" w:cstheme="minorHAnsi"/>
          <w:sz w:val="22"/>
          <w:szCs w:val="22"/>
        </w:rPr>
        <w:tab/>
      </w:r>
      <w:r w:rsidRPr="00DC0D48">
        <w:rPr>
          <w:rFonts w:asciiTheme="minorHAnsi" w:hAnsiTheme="minorHAnsi" w:cstheme="minorHAnsi"/>
          <w:sz w:val="22"/>
          <w:szCs w:val="22"/>
        </w:rPr>
        <w:t>Legal Representative Name, Signature and Date</w:t>
      </w:r>
    </w:p>
    <w:p w14:paraId="437557B1" w14:textId="77777777" w:rsidR="0096778A" w:rsidRPr="00DC0D48" w:rsidRDefault="0096778A" w:rsidP="0096778A">
      <w:pPr>
        <w:spacing w:line="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7B20735" w14:textId="77777777" w:rsidR="0096778A" w:rsidRPr="00DC0D48" w:rsidRDefault="0096778A" w:rsidP="0096778A">
      <w:pPr>
        <w:jc w:val="both"/>
        <w:rPr>
          <w:rFonts w:asciiTheme="minorHAnsi" w:hAnsiTheme="minorHAnsi" w:cstheme="minorHAnsi"/>
          <w:sz w:val="22"/>
          <w:szCs w:val="22"/>
        </w:rPr>
      </w:pPr>
      <w:r w:rsidRPr="00DC0D48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0A32A2" w:rsidRPr="00DC0D48">
        <w:rPr>
          <w:rFonts w:asciiTheme="minorHAnsi" w:hAnsiTheme="minorHAnsi" w:cstheme="minorHAnsi"/>
          <w:sz w:val="22"/>
          <w:szCs w:val="22"/>
        </w:rPr>
        <w:t>___</w:t>
      </w:r>
      <w:r w:rsidRPr="00DC0D48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53CB30ED" w14:textId="3EC969F8" w:rsidR="00D62ECB" w:rsidRDefault="008046AC" w:rsidP="0096778A">
      <w:pPr>
        <w:jc w:val="both"/>
        <w:rPr>
          <w:rFonts w:asciiTheme="minorHAnsi" w:hAnsiTheme="minorHAnsi" w:cstheme="minorHAnsi"/>
          <w:sz w:val="22"/>
          <w:szCs w:val="22"/>
        </w:rPr>
      </w:pPr>
      <w:r w:rsidRPr="00DC0D48">
        <w:rPr>
          <w:rFonts w:asciiTheme="minorHAnsi" w:hAnsiTheme="minorHAnsi" w:cstheme="minorHAnsi"/>
          <w:sz w:val="22"/>
          <w:szCs w:val="22"/>
        </w:rPr>
        <w:t>KEPRO</w:t>
      </w:r>
      <w:r w:rsidR="0096778A" w:rsidRPr="00DC0D48">
        <w:rPr>
          <w:rFonts w:asciiTheme="minorHAnsi" w:hAnsiTheme="minorHAnsi" w:cstheme="minorHAnsi"/>
          <w:sz w:val="22"/>
          <w:szCs w:val="22"/>
        </w:rPr>
        <w:t xml:space="preserve"> Representative Name, Signature and Date</w:t>
      </w:r>
      <w:r w:rsidRPr="00DC0D48">
        <w:rPr>
          <w:rFonts w:asciiTheme="minorHAnsi" w:hAnsiTheme="minorHAnsi" w:cstheme="minorHAnsi"/>
          <w:sz w:val="22"/>
          <w:szCs w:val="22"/>
        </w:rPr>
        <w:tab/>
      </w:r>
      <w:r w:rsidR="000A32A2" w:rsidRPr="00DC0D48">
        <w:rPr>
          <w:rFonts w:asciiTheme="minorHAnsi" w:hAnsiTheme="minorHAnsi" w:cstheme="minorHAnsi"/>
          <w:sz w:val="22"/>
          <w:szCs w:val="22"/>
        </w:rPr>
        <w:t>CM</w:t>
      </w:r>
      <w:r w:rsidR="0096778A" w:rsidRPr="00DC0D48">
        <w:rPr>
          <w:rFonts w:asciiTheme="minorHAnsi" w:hAnsiTheme="minorHAnsi" w:cstheme="minorHAnsi"/>
          <w:sz w:val="22"/>
          <w:szCs w:val="22"/>
        </w:rPr>
        <w:t xml:space="preserve"> Agency Representative Name, Signature and Dat</w:t>
      </w:r>
      <w:r w:rsidRPr="00DC0D48">
        <w:rPr>
          <w:rFonts w:asciiTheme="minorHAnsi" w:hAnsiTheme="minorHAnsi" w:cstheme="minorHAnsi"/>
          <w:sz w:val="22"/>
          <w:szCs w:val="22"/>
        </w:rPr>
        <w:t>e</w:t>
      </w:r>
    </w:p>
    <w:p w14:paraId="4FF31740" w14:textId="3BCFC904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2D5F8555" w14:textId="448AD06A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1C6A57BD" w14:textId="36B4B059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4CDE1322" w14:textId="7E90E028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16F45273" w14:textId="360BB941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7ACEC448" w14:textId="694CFDE8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49B5A1F2" w14:textId="581293A2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5BB69C12" w14:textId="078E3FCD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7732461B" w14:textId="5EB86135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62762191" w14:textId="68F2A66B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3FE7428B" w14:textId="25F0A903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1C909BC1" w14:textId="72B3EF69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7BF4871A" w14:textId="6EEFE94D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04D62EBB" w14:textId="27CB63DF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40C334BC" w14:textId="1BCAD828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4FD3316D" w14:textId="741BF398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6F5CF59E" w14:textId="5C47A1B6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4313B1F0" w14:textId="659E1076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7BEA7B9F" w14:textId="6D956D28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1889950A" w14:textId="2D630A6A" w:rsidR="003F49C8" w:rsidRDefault="00637CEB" w:rsidP="003F49C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Copy to: </w:t>
      </w:r>
      <w:r>
        <w:rPr>
          <w:rFonts w:asciiTheme="minorHAnsi" w:hAnsiTheme="minorHAnsi" w:cstheme="minorHAnsi"/>
          <w:sz w:val="16"/>
          <w:szCs w:val="16"/>
        </w:rPr>
        <w:tab/>
      </w:r>
      <w:hyperlink r:id="rId7" w:history="1">
        <w:r w:rsidR="003F3C47" w:rsidRPr="003F3C47">
          <w:rPr>
            <w:rStyle w:val="Hyperlink"/>
            <w:rFonts w:asciiTheme="minorHAnsi" w:hAnsiTheme="minorHAnsi" w:cstheme="minorHAnsi"/>
            <w:sz w:val="18"/>
            <w:szCs w:val="18"/>
          </w:rPr>
          <w:t>WVCSEDW@kepro.com</w:t>
        </w:r>
      </w:hyperlink>
    </w:p>
    <w:p w14:paraId="21FBC63B" w14:textId="2F95C8FF" w:rsidR="00637CEB" w:rsidRPr="003F3C47" w:rsidRDefault="00637CEB" w:rsidP="003F49C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ab/>
      </w:r>
      <w:hyperlink r:id="rId8" w:history="1">
        <w:r w:rsidRPr="003F3C47">
          <w:rPr>
            <w:rStyle w:val="Hyperlink"/>
            <w:sz w:val="18"/>
            <w:szCs w:val="18"/>
          </w:rPr>
          <w:t>ABHWVCSED@AETNA.COM</w:t>
        </w:r>
      </w:hyperlink>
      <w:r w:rsidRPr="003F3C47">
        <w:rPr>
          <w:sz w:val="18"/>
          <w:szCs w:val="18"/>
        </w:rPr>
        <w:t> </w:t>
      </w:r>
    </w:p>
    <w:p w14:paraId="0E42774B" w14:textId="26E73504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0EE999D9" w14:textId="32BFC092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014B775C" w14:textId="472EC17D" w:rsidR="003F49C8" w:rsidRPr="003F49C8" w:rsidRDefault="003F49C8" w:rsidP="003F49C8">
      <w:pPr>
        <w:rPr>
          <w:rFonts w:asciiTheme="minorHAnsi" w:hAnsiTheme="minorHAnsi" w:cstheme="minorHAnsi"/>
          <w:sz w:val="16"/>
          <w:szCs w:val="16"/>
        </w:rPr>
      </w:pPr>
    </w:p>
    <w:p w14:paraId="5E6A5945" w14:textId="71F64FAC" w:rsidR="00DA202F" w:rsidRPr="00DA202F" w:rsidRDefault="00DA202F" w:rsidP="00DA202F">
      <w:pPr>
        <w:tabs>
          <w:tab w:val="left" w:pos="4224"/>
        </w:tabs>
        <w:rPr>
          <w:rFonts w:asciiTheme="minorHAnsi" w:hAnsiTheme="minorHAnsi" w:cstheme="minorHAnsi"/>
          <w:sz w:val="22"/>
          <w:szCs w:val="22"/>
        </w:rPr>
      </w:pPr>
    </w:p>
    <w:sectPr w:rsidR="00DA202F" w:rsidRPr="00DA202F" w:rsidSect="00F561FF">
      <w:footerReference w:type="default" r:id="rId9"/>
      <w:pgSz w:w="12240" w:h="15840"/>
      <w:pgMar w:top="810" w:right="1008" w:bottom="720" w:left="1008" w:header="27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A7A2" w14:textId="77777777" w:rsidR="003413DE" w:rsidRDefault="003413DE">
      <w:r>
        <w:separator/>
      </w:r>
    </w:p>
  </w:endnote>
  <w:endnote w:type="continuationSeparator" w:id="0">
    <w:p w14:paraId="6ED09B83" w14:textId="77777777" w:rsidR="003413DE" w:rsidRDefault="003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697E" w14:textId="77E47A6A" w:rsidR="005A2409" w:rsidRPr="008428F8" w:rsidRDefault="005A2409">
    <w:pPr>
      <w:pStyle w:val="Footer"/>
      <w:rPr>
        <w:rFonts w:asciiTheme="minorHAnsi" w:hAnsiTheme="minorHAnsi"/>
        <w:sz w:val="20"/>
        <w:szCs w:val="20"/>
      </w:rPr>
    </w:pPr>
    <w:r w:rsidRPr="008428F8">
      <w:rPr>
        <w:rFonts w:asciiTheme="minorHAnsi" w:hAnsiTheme="minorHAnsi"/>
        <w:sz w:val="20"/>
        <w:szCs w:val="20"/>
      </w:rPr>
      <w:t>WV-BMS-</w:t>
    </w:r>
    <w:r w:rsidR="00194650">
      <w:rPr>
        <w:rFonts w:asciiTheme="minorHAnsi" w:hAnsiTheme="minorHAnsi"/>
        <w:sz w:val="20"/>
        <w:szCs w:val="20"/>
      </w:rPr>
      <w:t>SED</w:t>
    </w:r>
    <w:r w:rsidRPr="008428F8">
      <w:rPr>
        <w:rFonts w:asciiTheme="minorHAnsi" w:hAnsiTheme="minorHAnsi"/>
        <w:sz w:val="20"/>
        <w:szCs w:val="20"/>
      </w:rPr>
      <w:t xml:space="preserve">-2 Freedom of Choice </w:t>
    </w:r>
    <w:r w:rsidR="0082475D">
      <w:rPr>
        <w:rFonts w:asciiTheme="minorHAnsi" w:hAnsiTheme="minorHAnsi"/>
        <w:sz w:val="20"/>
        <w:szCs w:val="20"/>
      </w:rPr>
      <w:t xml:space="preserve">Effective </w:t>
    </w:r>
    <w:r w:rsidR="003F3C47">
      <w:rPr>
        <w:rFonts w:asciiTheme="minorHAnsi" w:hAnsiTheme="minorHAnsi"/>
        <w:sz w:val="20"/>
        <w:szCs w:val="20"/>
      </w:rPr>
      <w:t>April 16, 2021</w:t>
    </w:r>
    <w:r w:rsidR="00685F89" w:rsidRPr="008428F8">
      <w:rPr>
        <w:rFonts w:asciiTheme="minorHAnsi" w:hAnsiTheme="minorHAnsi"/>
        <w:sz w:val="16"/>
      </w:rPr>
      <w:tab/>
    </w:r>
    <w:r w:rsidR="00685F89" w:rsidRPr="008428F8">
      <w:rPr>
        <w:rFonts w:asciiTheme="minorHAnsi" w:hAnsiTheme="minorHAnsi"/>
        <w:sz w:val="16"/>
      </w:rPr>
      <w:tab/>
    </w:r>
    <w:r w:rsidRPr="008428F8">
      <w:rPr>
        <w:rStyle w:val="PageNumber"/>
        <w:rFonts w:asciiTheme="minorHAnsi" w:hAnsiTheme="minorHAnsi"/>
        <w:sz w:val="20"/>
        <w:szCs w:val="20"/>
      </w:rPr>
      <w:fldChar w:fldCharType="begin"/>
    </w:r>
    <w:r w:rsidRPr="008428F8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8428F8">
      <w:rPr>
        <w:rStyle w:val="PageNumber"/>
        <w:rFonts w:asciiTheme="minorHAnsi" w:hAnsiTheme="minorHAnsi"/>
        <w:sz w:val="20"/>
        <w:szCs w:val="20"/>
      </w:rPr>
      <w:fldChar w:fldCharType="separate"/>
    </w:r>
    <w:r w:rsidR="00637CEB">
      <w:rPr>
        <w:rStyle w:val="PageNumber"/>
        <w:rFonts w:asciiTheme="minorHAnsi" w:hAnsiTheme="minorHAnsi"/>
        <w:noProof/>
        <w:sz w:val="20"/>
        <w:szCs w:val="20"/>
      </w:rPr>
      <w:t>1</w:t>
    </w:r>
    <w:r w:rsidRPr="008428F8">
      <w:rPr>
        <w:rStyle w:val="PageNumber"/>
        <w:rFonts w:asciiTheme="minorHAnsi" w:hAnsiTheme="minorHAnsi"/>
        <w:sz w:val="20"/>
        <w:szCs w:val="20"/>
      </w:rPr>
      <w:fldChar w:fldCharType="end"/>
    </w:r>
    <w:r w:rsidRPr="008428F8">
      <w:rPr>
        <w:rStyle w:val="PageNumber"/>
        <w:rFonts w:asciiTheme="minorHAnsi" w:hAnsiTheme="minorHAnsi"/>
        <w:sz w:val="20"/>
        <w:szCs w:val="20"/>
      </w:rPr>
      <w:t xml:space="preserve"> of </w:t>
    </w:r>
    <w:r w:rsidR="00012D77" w:rsidRPr="008428F8">
      <w:rPr>
        <w:rStyle w:val="PageNumber"/>
        <w:rFonts w:asciiTheme="minorHAnsi" w:hAnsi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E88A" w14:textId="77777777" w:rsidR="003413DE" w:rsidRDefault="003413DE">
      <w:r>
        <w:separator/>
      </w:r>
    </w:p>
  </w:footnote>
  <w:footnote w:type="continuationSeparator" w:id="0">
    <w:p w14:paraId="06554580" w14:textId="77777777" w:rsidR="003413DE" w:rsidRDefault="003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686"/>
    <w:multiLevelType w:val="hybridMultilevel"/>
    <w:tmpl w:val="698C7FE8"/>
    <w:lvl w:ilvl="0" w:tplc="B6BE4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D86"/>
    <w:multiLevelType w:val="hybridMultilevel"/>
    <w:tmpl w:val="F5D6AEC6"/>
    <w:lvl w:ilvl="0" w:tplc="AACCF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5AE"/>
    <w:multiLevelType w:val="multilevel"/>
    <w:tmpl w:val="DB6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A68"/>
    <w:multiLevelType w:val="multilevel"/>
    <w:tmpl w:val="DB6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E29"/>
    <w:multiLevelType w:val="hybridMultilevel"/>
    <w:tmpl w:val="A7E22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B0519"/>
    <w:multiLevelType w:val="hybridMultilevel"/>
    <w:tmpl w:val="7C80A0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F7A90"/>
    <w:multiLevelType w:val="hybridMultilevel"/>
    <w:tmpl w:val="5878909A"/>
    <w:lvl w:ilvl="0" w:tplc="2406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2479F"/>
    <w:multiLevelType w:val="hybridMultilevel"/>
    <w:tmpl w:val="A40E5CF8"/>
    <w:lvl w:ilvl="0" w:tplc="7A881F2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02B37"/>
    <w:multiLevelType w:val="hybridMultilevel"/>
    <w:tmpl w:val="1D08276E"/>
    <w:lvl w:ilvl="0" w:tplc="AACCF2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D54188"/>
    <w:multiLevelType w:val="multilevel"/>
    <w:tmpl w:val="DB6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D70C6"/>
    <w:multiLevelType w:val="hybridMultilevel"/>
    <w:tmpl w:val="6CE4057C"/>
    <w:lvl w:ilvl="0" w:tplc="AACCF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02E3C"/>
    <w:multiLevelType w:val="hybridMultilevel"/>
    <w:tmpl w:val="DB6090E2"/>
    <w:lvl w:ilvl="0" w:tplc="3E20A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00BF9"/>
    <w:multiLevelType w:val="hybridMultilevel"/>
    <w:tmpl w:val="EB98A9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D43051"/>
    <w:multiLevelType w:val="multilevel"/>
    <w:tmpl w:val="698C7FE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66A2A"/>
    <w:multiLevelType w:val="hybridMultilevel"/>
    <w:tmpl w:val="353212DA"/>
    <w:lvl w:ilvl="0" w:tplc="94E6AF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24"/>
    <w:rsid w:val="00012D77"/>
    <w:rsid w:val="000360FA"/>
    <w:rsid w:val="000503DC"/>
    <w:rsid w:val="000538BF"/>
    <w:rsid w:val="000A2B93"/>
    <w:rsid w:val="000A32A2"/>
    <w:rsid w:val="000D438B"/>
    <w:rsid w:val="0010669D"/>
    <w:rsid w:val="00122556"/>
    <w:rsid w:val="00122BEB"/>
    <w:rsid w:val="00137E14"/>
    <w:rsid w:val="00141777"/>
    <w:rsid w:val="00157A61"/>
    <w:rsid w:val="001815DF"/>
    <w:rsid w:val="00194650"/>
    <w:rsid w:val="001C3494"/>
    <w:rsid w:val="00264A88"/>
    <w:rsid w:val="00264DE1"/>
    <w:rsid w:val="002652BF"/>
    <w:rsid w:val="002B4148"/>
    <w:rsid w:val="002C0B61"/>
    <w:rsid w:val="002D4712"/>
    <w:rsid w:val="002E291C"/>
    <w:rsid w:val="003044F5"/>
    <w:rsid w:val="00314F0A"/>
    <w:rsid w:val="0032579A"/>
    <w:rsid w:val="003413DE"/>
    <w:rsid w:val="0039120D"/>
    <w:rsid w:val="00397042"/>
    <w:rsid w:val="003C44DF"/>
    <w:rsid w:val="003C7296"/>
    <w:rsid w:val="003F3C47"/>
    <w:rsid w:val="003F49C8"/>
    <w:rsid w:val="003F4B29"/>
    <w:rsid w:val="004475CE"/>
    <w:rsid w:val="004C3E68"/>
    <w:rsid w:val="004F2388"/>
    <w:rsid w:val="005105FE"/>
    <w:rsid w:val="0051540D"/>
    <w:rsid w:val="005A2409"/>
    <w:rsid w:val="005B2305"/>
    <w:rsid w:val="005C4B44"/>
    <w:rsid w:val="005C5166"/>
    <w:rsid w:val="005F6758"/>
    <w:rsid w:val="0060019A"/>
    <w:rsid w:val="00637CEB"/>
    <w:rsid w:val="00650FCC"/>
    <w:rsid w:val="006716E3"/>
    <w:rsid w:val="00685F89"/>
    <w:rsid w:val="007278E8"/>
    <w:rsid w:val="00752533"/>
    <w:rsid w:val="00765CA2"/>
    <w:rsid w:val="0077569C"/>
    <w:rsid w:val="00786D58"/>
    <w:rsid w:val="007B3692"/>
    <w:rsid w:val="007C0D80"/>
    <w:rsid w:val="008046AC"/>
    <w:rsid w:val="0082475D"/>
    <w:rsid w:val="0083465A"/>
    <w:rsid w:val="00835971"/>
    <w:rsid w:val="008428F8"/>
    <w:rsid w:val="00860074"/>
    <w:rsid w:val="008820D4"/>
    <w:rsid w:val="008C5E2C"/>
    <w:rsid w:val="008D09E9"/>
    <w:rsid w:val="00904189"/>
    <w:rsid w:val="0092597E"/>
    <w:rsid w:val="009279B6"/>
    <w:rsid w:val="00957469"/>
    <w:rsid w:val="0096778A"/>
    <w:rsid w:val="0097577B"/>
    <w:rsid w:val="0098163B"/>
    <w:rsid w:val="00985E73"/>
    <w:rsid w:val="009C44BB"/>
    <w:rsid w:val="009C60C6"/>
    <w:rsid w:val="00A326BE"/>
    <w:rsid w:val="00A33FB6"/>
    <w:rsid w:val="00A452DC"/>
    <w:rsid w:val="00A67424"/>
    <w:rsid w:val="00A90734"/>
    <w:rsid w:val="00A93F16"/>
    <w:rsid w:val="00AB0C5F"/>
    <w:rsid w:val="00AD286A"/>
    <w:rsid w:val="00AF112E"/>
    <w:rsid w:val="00B1278F"/>
    <w:rsid w:val="00B128C7"/>
    <w:rsid w:val="00B174C8"/>
    <w:rsid w:val="00B32B2D"/>
    <w:rsid w:val="00B4267B"/>
    <w:rsid w:val="00B63B9E"/>
    <w:rsid w:val="00B937E2"/>
    <w:rsid w:val="00BF7026"/>
    <w:rsid w:val="00C33837"/>
    <w:rsid w:val="00C47FEB"/>
    <w:rsid w:val="00CB76B4"/>
    <w:rsid w:val="00CE0830"/>
    <w:rsid w:val="00CF0EAB"/>
    <w:rsid w:val="00CF1CE8"/>
    <w:rsid w:val="00D5634E"/>
    <w:rsid w:val="00D62ECB"/>
    <w:rsid w:val="00D80125"/>
    <w:rsid w:val="00D80D74"/>
    <w:rsid w:val="00D838B4"/>
    <w:rsid w:val="00DA202F"/>
    <w:rsid w:val="00DC0D48"/>
    <w:rsid w:val="00E24F36"/>
    <w:rsid w:val="00E25F7C"/>
    <w:rsid w:val="00E41C6D"/>
    <w:rsid w:val="00ED4166"/>
    <w:rsid w:val="00EE2838"/>
    <w:rsid w:val="00F13D64"/>
    <w:rsid w:val="00F5568E"/>
    <w:rsid w:val="00F561FF"/>
    <w:rsid w:val="00FA7C75"/>
    <w:rsid w:val="00FC5660"/>
    <w:rsid w:val="00FE500E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7B6752"/>
  <w15:docId w15:val="{D8F46C14-CE64-4EAB-9641-B585CA9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7E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7E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7E14"/>
  </w:style>
  <w:style w:type="paragraph" w:styleId="BalloonText">
    <w:name w:val="Balloon Text"/>
    <w:basedOn w:val="Normal"/>
    <w:semiHidden/>
    <w:rsid w:val="000A2B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44DF"/>
    <w:rPr>
      <w:color w:val="808080"/>
    </w:rPr>
  </w:style>
  <w:style w:type="character" w:styleId="Hyperlink">
    <w:name w:val="Hyperlink"/>
    <w:basedOn w:val="DefaultParagraphFont"/>
    <w:unhideWhenUsed/>
    <w:rsid w:val="00637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WVCSED@AET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CSEDW@ke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 MR/DD Waiver Freedom of Choice Form</vt:lpstr>
    </vt:vector>
  </TitlesOfParts>
  <Company>APS Healthcare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 MR/DD Waiver Freedom of Choice Form</dc:title>
  <dc:creator>Lori McGurty</dc:creator>
  <cp:lastModifiedBy>Amber Ingraham</cp:lastModifiedBy>
  <cp:revision>5</cp:revision>
  <cp:lastPrinted>2021-04-16T18:51:00Z</cp:lastPrinted>
  <dcterms:created xsi:type="dcterms:W3CDTF">2020-02-14T20:39:00Z</dcterms:created>
  <dcterms:modified xsi:type="dcterms:W3CDTF">2021-04-16T18:52:00Z</dcterms:modified>
</cp:coreProperties>
</file>